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宋体" w:hAnsi="宋体"/>
          <w:b/>
          <w:bCs/>
          <w:sz w:val="36"/>
          <w:szCs w:val="36"/>
        </w:rPr>
      </w:pPr>
      <w:r>
        <w:rPr>
          <w:rFonts w:hint="eastAsia" w:ascii="宋体" w:hAnsi="宋体"/>
          <w:b/>
          <w:bCs/>
          <w:sz w:val="36"/>
          <w:szCs w:val="36"/>
        </w:rPr>
        <w:t>201</w:t>
      </w:r>
      <w:r>
        <w:rPr>
          <w:rFonts w:hint="eastAsia" w:ascii="宋体" w:hAnsi="宋体"/>
          <w:b/>
          <w:bCs/>
          <w:sz w:val="36"/>
          <w:szCs w:val="36"/>
          <w:lang w:val="en-US" w:eastAsia="zh-CN"/>
        </w:rPr>
        <w:t>9</w:t>
      </w:r>
      <w:r>
        <w:rPr>
          <w:rFonts w:hint="eastAsia" w:ascii="宋体" w:hAnsi="宋体"/>
          <w:b/>
          <w:bCs/>
          <w:sz w:val="36"/>
          <w:szCs w:val="36"/>
        </w:rPr>
        <w:t>年</w:t>
      </w:r>
      <w:r>
        <w:rPr>
          <w:rFonts w:hint="eastAsia" w:ascii="宋体" w:hAnsi="宋体"/>
          <w:b/>
          <w:bCs/>
          <w:sz w:val="36"/>
          <w:szCs w:val="36"/>
          <w:lang w:eastAsia="zh-CN"/>
        </w:rPr>
        <w:t>“六一”</w:t>
      </w:r>
      <w:r>
        <w:rPr>
          <w:rFonts w:hint="eastAsia" w:ascii="宋体" w:hAnsi="宋体"/>
          <w:b/>
          <w:bCs/>
          <w:sz w:val="36"/>
          <w:szCs w:val="36"/>
        </w:rPr>
        <w:t>教职工</w:t>
      </w:r>
      <w:r>
        <w:rPr>
          <w:rFonts w:hint="eastAsia" w:ascii="宋体" w:hAnsi="宋体"/>
          <w:b/>
          <w:bCs/>
          <w:sz w:val="36"/>
          <w:szCs w:val="36"/>
          <w:lang w:eastAsia="zh-CN"/>
        </w:rPr>
        <w:t>子女慰问品</w:t>
      </w:r>
      <w:r>
        <w:rPr>
          <w:rFonts w:hint="eastAsia" w:ascii="宋体" w:hAnsi="宋体"/>
          <w:b/>
          <w:bCs/>
          <w:sz w:val="36"/>
          <w:szCs w:val="36"/>
        </w:rPr>
        <w:t>采购</w:t>
      </w:r>
    </w:p>
    <w:p>
      <w:pPr>
        <w:pStyle w:val="4"/>
        <w:rPr>
          <w:rFonts w:hint="eastAsia" w:ascii="宋体" w:hAnsi="宋体" w:eastAsia="宋体"/>
          <w:b/>
          <w:bCs/>
          <w:sz w:val="36"/>
          <w:szCs w:val="36"/>
          <w:lang w:eastAsia="zh-CN"/>
        </w:rPr>
      </w:pPr>
      <w:r>
        <w:rPr>
          <w:rFonts w:hint="eastAsia" w:ascii="宋体" w:hAnsi="宋体"/>
          <w:b/>
          <w:bCs/>
          <w:sz w:val="36"/>
          <w:szCs w:val="36"/>
        </w:rPr>
        <w:t xml:space="preserve">                 </w:t>
      </w:r>
      <w:r>
        <w:rPr>
          <w:rFonts w:hint="eastAsia" w:ascii="宋体" w:hAnsi="宋体"/>
          <w:b/>
          <w:bCs/>
          <w:sz w:val="36"/>
          <w:szCs w:val="36"/>
          <w:lang w:eastAsia="zh-CN"/>
        </w:rPr>
        <w:t>公</w:t>
      </w:r>
      <w:r>
        <w:rPr>
          <w:rFonts w:hint="eastAsia" w:ascii="宋体" w:hAnsi="宋体"/>
          <w:b/>
          <w:bCs/>
          <w:sz w:val="36"/>
          <w:szCs w:val="36"/>
          <w:lang w:val="en-US" w:eastAsia="zh-CN"/>
        </w:rPr>
        <w:t xml:space="preserve">       </w:t>
      </w:r>
      <w:r>
        <w:rPr>
          <w:rFonts w:hint="eastAsia" w:ascii="宋体" w:hAnsi="宋体"/>
          <w:b/>
          <w:bCs/>
          <w:sz w:val="36"/>
          <w:szCs w:val="36"/>
          <w:lang w:eastAsia="zh-CN"/>
        </w:rPr>
        <w:t>告</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textAlignment w:val="auto"/>
        <w:rPr>
          <w:rFonts w:hint="eastAsia" w:ascii="宋体" w:hAnsi="宋体" w:cs="宋体"/>
          <w:sz w:val="28"/>
          <w:szCs w:val="28"/>
          <w:lang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lang w:eastAsia="zh-CN"/>
        </w:rPr>
      </w:pPr>
      <w:r>
        <w:rPr>
          <w:rFonts w:hint="eastAsia" w:ascii="宋体" w:hAnsi="宋体" w:cs="宋体"/>
          <w:sz w:val="28"/>
          <w:szCs w:val="28"/>
          <w:lang w:eastAsia="zh-CN"/>
        </w:rPr>
        <w:t>一、内容</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rPr>
      </w:pPr>
      <w:r>
        <w:rPr>
          <w:rFonts w:hint="eastAsia" w:ascii="宋体" w:hAnsi="宋体" w:cs="宋体"/>
          <w:sz w:val="28"/>
          <w:szCs w:val="28"/>
        </w:rPr>
        <w:t>在“六·一”国际儿童节来临之际，我校工会对全校14周岁以下的教职工子女</w:t>
      </w:r>
      <w:r>
        <w:rPr>
          <w:rFonts w:hint="eastAsia" w:ascii="宋体" w:hAnsi="宋体" w:cs="宋体"/>
          <w:sz w:val="28"/>
          <w:szCs w:val="28"/>
          <w:lang w:eastAsia="zh-CN"/>
        </w:rPr>
        <w:t>七百人左右</w:t>
      </w:r>
      <w:r>
        <w:rPr>
          <w:rFonts w:hint="eastAsia" w:ascii="宋体" w:hAnsi="宋体" w:cs="宋体"/>
          <w:sz w:val="28"/>
          <w:szCs w:val="28"/>
        </w:rPr>
        <w:t>进行慰问</w:t>
      </w:r>
      <w:r>
        <w:rPr>
          <w:rFonts w:hint="eastAsia" w:ascii="宋体" w:hAnsi="宋体" w:cs="宋体"/>
          <w:sz w:val="28"/>
          <w:szCs w:val="28"/>
          <w:lang w:eastAsia="zh-CN"/>
        </w:rPr>
        <w:t>，</w:t>
      </w:r>
      <w:r>
        <w:rPr>
          <w:rFonts w:hint="eastAsia" w:ascii="宋体" w:hAnsi="宋体" w:cs="宋体"/>
          <w:sz w:val="28"/>
          <w:szCs w:val="28"/>
          <w:lang w:val="en-US" w:eastAsia="zh-CN"/>
        </w:rPr>
        <w:t>40元/人</w:t>
      </w:r>
      <w:r>
        <w:rPr>
          <w:rFonts w:hint="eastAsia" w:ascii="宋体" w:hAnsi="宋体" w:cs="宋体"/>
          <w:sz w:val="28"/>
          <w:szCs w:val="28"/>
        </w:rPr>
        <w:t>。</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lang w:eastAsia="zh-CN"/>
        </w:rPr>
      </w:pPr>
      <w:r>
        <w:rPr>
          <w:rFonts w:hint="eastAsia" w:ascii="宋体" w:hAnsi="宋体" w:cs="宋体"/>
          <w:sz w:val="28"/>
          <w:szCs w:val="28"/>
        </w:rPr>
        <w:t>拟采购水具</w:t>
      </w:r>
      <w:r>
        <w:rPr>
          <w:rFonts w:hint="eastAsia" w:ascii="宋体" w:hAnsi="宋体" w:cs="宋体"/>
          <w:sz w:val="28"/>
          <w:szCs w:val="28"/>
          <w:lang w:eastAsia="zh-CN"/>
        </w:rPr>
        <w:t>、太阳伞、</w:t>
      </w:r>
      <w:r>
        <w:rPr>
          <w:rFonts w:hint="eastAsia" w:ascii="宋体" w:hAnsi="宋体" w:cs="宋体"/>
          <w:sz w:val="28"/>
          <w:szCs w:val="28"/>
        </w:rPr>
        <w:t>床上用品或等价值的生活日用品</w:t>
      </w:r>
      <w:r>
        <w:rPr>
          <w:rFonts w:hint="eastAsia" w:ascii="宋体" w:hAnsi="宋体" w:cs="宋体"/>
          <w:sz w:val="28"/>
          <w:szCs w:val="28"/>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rPr>
      </w:pPr>
      <w:r>
        <w:rPr>
          <w:rFonts w:hint="eastAsia" w:ascii="宋体" w:hAnsi="宋体" w:cs="宋体"/>
          <w:sz w:val="28"/>
          <w:szCs w:val="28"/>
        </w:rPr>
        <w:t>总计</w:t>
      </w:r>
      <w:r>
        <w:rPr>
          <w:rFonts w:hint="eastAsia" w:ascii="宋体" w:hAnsi="宋体" w:cs="宋体"/>
          <w:sz w:val="28"/>
          <w:szCs w:val="28"/>
          <w:lang w:val="en-US" w:eastAsia="zh-CN"/>
        </w:rPr>
        <w:t>28000</w:t>
      </w:r>
      <w:r>
        <w:rPr>
          <w:rFonts w:hint="eastAsia" w:ascii="宋体" w:hAnsi="宋体" w:cs="宋体"/>
          <w:sz w:val="28"/>
          <w:szCs w:val="28"/>
        </w:rPr>
        <w:t>元以内(具体参与人数以实际人数结算为准)。</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rPr>
      </w:pPr>
      <w:r>
        <w:rPr>
          <w:rFonts w:hint="eastAsia" w:ascii="宋体" w:hAnsi="宋体" w:cs="宋体"/>
          <w:sz w:val="28"/>
          <w:szCs w:val="28"/>
        </w:rPr>
        <w:t>二、投标申请应具备的资格要求</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rPr>
      </w:pPr>
      <w:r>
        <w:rPr>
          <w:rFonts w:hint="eastAsia" w:ascii="宋体" w:hAnsi="宋体" w:cs="宋体"/>
          <w:sz w:val="28"/>
          <w:szCs w:val="28"/>
        </w:rPr>
        <w:t>1、投标单位须持营业执照、税务登记证质量技术监督部门颁发的有效检测报告或食品检验合格证及有效年检报告（复印件加盖单位印章，供招标人留存，原件核对后退还）</w:t>
      </w:r>
      <w:r>
        <w:rPr>
          <w:rFonts w:hint="eastAsia" w:ascii="宋体" w:hAnsi="宋体" w:cs="宋体"/>
          <w:sz w:val="28"/>
          <w:szCs w:val="28"/>
          <w:lang w:eastAsia="zh-CN"/>
        </w:rPr>
        <w:t>（或三证合一）</w:t>
      </w:r>
      <w:r>
        <w:rPr>
          <w:rFonts w:hint="eastAsia" w:ascii="宋体" w:hAnsi="宋体" w:cs="宋体"/>
          <w:sz w:val="28"/>
          <w:szCs w:val="28"/>
        </w:rPr>
        <w:t>；</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rPr>
      </w:pPr>
      <w:r>
        <w:rPr>
          <w:rFonts w:hint="eastAsia" w:ascii="宋体" w:hAnsi="宋体" w:cs="宋体"/>
          <w:sz w:val="28"/>
          <w:szCs w:val="28"/>
        </w:rPr>
        <w:t>2、委托代理人前来办理的，还需携带法定代表人授权委托书，（需法定代表人签字并加盖公章）法定代表人身份证复印件、委托代理人本人身份证原件及复印件；</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lang w:eastAsia="zh-CN"/>
        </w:rPr>
      </w:pPr>
      <w:r>
        <w:rPr>
          <w:rFonts w:hint="eastAsia" w:ascii="宋体" w:hAnsi="宋体" w:cs="宋体"/>
          <w:sz w:val="28"/>
          <w:szCs w:val="28"/>
        </w:rPr>
        <w:t>3、投标单位在以往的投标或供货过程中无舞弊行为或违法、违规行为，无不良记录。</w:t>
      </w:r>
      <w:r>
        <w:rPr>
          <w:rFonts w:hint="eastAsia"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lang w:eastAsia="zh-CN"/>
        </w:rPr>
        <w:t>三、报名及开标时间</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rPr>
      </w:pPr>
      <w:r>
        <w:rPr>
          <w:rFonts w:hint="eastAsia" w:ascii="宋体" w:hAnsi="宋体" w:cs="宋体"/>
          <w:sz w:val="28"/>
          <w:szCs w:val="28"/>
        </w:rPr>
        <w:t>201</w:t>
      </w:r>
      <w:r>
        <w:rPr>
          <w:rFonts w:hint="eastAsia" w:ascii="宋体" w:hAnsi="宋体" w:cs="宋体"/>
          <w:sz w:val="28"/>
          <w:szCs w:val="28"/>
          <w:lang w:val="en-US" w:eastAsia="zh-CN"/>
        </w:rPr>
        <w:t>9</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16</w:t>
      </w:r>
      <w:r>
        <w:rPr>
          <w:rFonts w:hint="eastAsia" w:ascii="宋体" w:hAnsi="宋体" w:cs="宋体"/>
          <w:sz w:val="28"/>
          <w:szCs w:val="28"/>
        </w:rPr>
        <w:t>日</w:t>
      </w:r>
      <w:r>
        <w:rPr>
          <w:rFonts w:hint="eastAsia" w:ascii="宋体" w:hAnsi="宋体" w:cs="宋体"/>
          <w:sz w:val="28"/>
          <w:szCs w:val="28"/>
          <w:lang w:eastAsia="zh-CN"/>
        </w:rPr>
        <w:t>上午</w:t>
      </w:r>
      <w:r>
        <w:rPr>
          <w:rFonts w:hint="eastAsia" w:ascii="宋体" w:hAnsi="宋体" w:cs="宋体"/>
          <w:sz w:val="28"/>
          <w:szCs w:val="28"/>
          <w:lang w:val="en-US" w:eastAsia="zh-CN"/>
        </w:rPr>
        <w:t>9:00</w:t>
      </w:r>
      <w:r>
        <w:rPr>
          <w:rFonts w:hint="eastAsia" w:ascii="宋体" w:hAnsi="宋体" w:cs="宋体"/>
          <w:sz w:val="28"/>
          <w:szCs w:val="28"/>
        </w:rPr>
        <w:t>,审核</w:t>
      </w:r>
      <w:r>
        <w:rPr>
          <w:rFonts w:hint="eastAsia" w:ascii="宋体" w:hAnsi="宋体" w:cs="宋体"/>
          <w:sz w:val="28"/>
          <w:szCs w:val="28"/>
          <w:lang w:eastAsia="zh-CN"/>
        </w:rPr>
        <w:t>报名，凡</w:t>
      </w:r>
      <w:r>
        <w:rPr>
          <w:rFonts w:hint="eastAsia" w:ascii="宋体" w:hAnsi="宋体" w:cs="宋体"/>
          <w:sz w:val="28"/>
          <w:szCs w:val="28"/>
        </w:rPr>
        <w:t>符合资质条件的报名者准予报名。</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2019年5月16日上午10:00，开标。</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rPr>
      </w:pPr>
      <w:r>
        <w:rPr>
          <w:rFonts w:hint="eastAsia" w:ascii="宋体" w:hAnsi="宋体" w:cs="宋体"/>
          <w:sz w:val="28"/>
          <w:szCs w:val="28"/>
          <w:lang w:eastAsia="zh-CN"/>
        </w:rPr>
        <w:t>四</w:t>
      </w:r>
      <w:r>
        <w:rPr>
          <w:rFonts w:hint="eastAsia" w:ascii="宋体" w:hAnsi="宋体" w:cs="宋体"/>
          <w:sz w:val="28"/>
          <w:szCs w:val="28"/>
        </w:rPr>
        <w:t>、报名地址 </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rPr>
      </w:pPr>
      <w:r>
        <w:rPr>
          <w:rFonts w:hint="eastAsia" w:ascii="宋体" w:hAnsi="宋体" w:cs="宋体"/>
          <w:sz w:val="28"/>
          <w:szCs w:val="28"/>
        </w:rPr>
        <w:t>西安文理学院工会委员会（西安文理学院南门行政楼一楼107）</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rPr>
      </w:pPr>
      <w:r>
        <w:rPr>
          <w:rFonts w:hint="eastAsia" w:ascii="宋体" w:hAnsi="宋体" w:cs="宋体"/>
          <w:sz w:val="28"/>
          <w:szCs w:val="28"/>
        </w:rPr>
        <w:t>联系电话：88258513</w:t>
      </w:r>
    </w:p>
    <w:p>
      <w:pPr>
        <w:ind w:firstLine="640" w:firstLineChars="200"/>
        <w:rPr>
          <w:rFonts w:hint="eastAsia"/>
          <w:sz w:val="32"/>
          <w:szCs w:val="32"/>
        </w:rPr>
      </w:pP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4760" w:firstLineChars="1700"/>
        <w:textAlignment w:val="auto"/>
        <w:rPr>
          <w:rFonts w:hint="eastAsia" w:ascii="宋体" w:hAnsi="宋体" w:cs="宋体"/>
          <w:sz w:val="28"/>
          <w:szCs w:val="28"/>
        </w:rPr>
      </w:pPr>
      <w:r>
        <w:rPr>
          <w:rFonts w:hint="eastAsia" w:ascii="宋体" w:hAnsi="宋体" w:cs="宋体"/>
          <w:sz w:val="28"/>
          <w:szCs w:val="28"/>
        </w:rPr>
        <w:t>西安文理学院工会办公室</w:t>
      </w:r>
    </w:p>
    <w:p>
      <w:pPr>
        <w:pStyle w:val="4"/>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201</w:t>
      </w:r>
      <w:r>
        <w:rPr>
          <w:rFonts w:hint="eastAsia" w:ascii="宋体" w:hAnsi="宋体" w:cs="宋体"/>
          <w:sz w:val="28"/>
          <w:szCs w:val="28"/>
          <w:lang w:val="en-US" w:eastAsia="zh-CN"/>
        </w:rPr>
        <w:t>9</w:t>
      </w:r>
      <w:r>
        <w:rPr>
          <w:rFonts w:hint="eastAsia" w:ascii="宋体" w:hAnsi="宋体" w:cs="宋体"/>
          <w:sz w:val="28"/>
          <w:szCs w:val="28"/>
        </w:rPr>
        <w:t>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10</w:t>
      </w:r>
      <w:bookmarkStart w:id="0" w:name="_GoBack"/>
      <w:bookmarkEnd w:id="0"/>
      <w:r>
        <w:rPr>
          <w:rFonts w:hint="eastAsia" w:ascii="宋体" w:hAnsi="宋体" w:cs="宋体"/>
          <w:sz w:val="28"/>
          <w:szCs w:val="28"/>
        </w:rPr>
        <w:t>日</w:t>
      </w:r>
    </w:p>
    <w:p>
      <w:pPr>
        <w:ind w:firstLine="640" w:firstLineChars="200"/>
        <w:rPr>
          <w:rFonts w:hint="eastAsia"/>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220DA"/>
    <w:rsid w:val="317C7A5E"/>
    <w:rsid w:val="3D1220DA"/>
    <w:rsid w:val="5C0F5487"/>
    <w:rsid w:val="6F002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1115</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2019-05-08T00:52:00Z</dcterms:created>
  <dc:creator>Administrator</dc:creator>
  <cp:lastModifiedBy>Administrator</cp:lastModifiedBy>
  <cp:lastPrinted>2019-05-08T01:08:00Z</cp:lastPrinted>
  <dcterms:modified xsi:type="dcterms:W3CDTF">2019-05-10T02:44:50Z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